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03A" w14:textId="7549DD13" w:rsidR="008331C9" w:rsidRDefault="008331C9" w:rsidP="008331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35D3" wp14:editId="0F96AE55">
                <wp:simplePos x="0" y="0"/>
                <wp:positionH relativeFrom="column">
                  <wp:posOffset>1506172</wp:posOffset>
                </wp:positionH>
                <wp:positionV relativeFrom="paragraph">
                  <wp:posOffset>-412355</wp:posOffset>
                </wp:positionV>
                <wp:extent cx="5562600" cy="169940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1495" w14:textId="77777777" w:rsidR="008331C9" w:rsidRPr="002E2F0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 CITY COUNCIL</w:t>
                            </w:r>
                          </w:p>
                          <w:p w14:paraId="28265C3E" w14:textId="10ED44C2" w:rsidR="008331C9" w:rsidRDefault="000640E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March 18, 2024</w:t>
                            </w:r>
                          </w:p>
                          <w:p w14:paraId="62AD6E45" w14:textId="0FEB1F6C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</w:p>
                          <w:p w14:paraId="326C2C4D" w14:textId="77777777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7AEC5AA3" w14:textId="77777777" w:rsidR="008331C9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5E2928" w14:textId="244FD300" w:rsidR="008331C9" w:rsidRPr="005864DE" w:rsidRDefault="00482791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8331C9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2F5DCCCF" w14:textId="77777777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STREET, FARMINGTON IL 61531</w:t>
                            </w:r>
                          </w:p>
                          <w:p w14:paraId="3C86DC8B" w14:textId="77777777" w:rsidR="008331C9" w:rsidRPr="00D3455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3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pt;margin-top:-32.45pt;width:438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" stroked="f">
                <v:textbox>
                  <w:txbxContent>
                    <w:p w14:paraId="09D41495" w14:textId="77777777" w:rsidR="008331C9" w:rsidRPr="002E2F0C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 CITY COUNCIL</w:t>
                      </w:r>
                    </w:p>
                    <w:p w14:paraId="28265C3E" w14:textId="10ED44C2" w:rsidR="008331C9" w:rsidRDefault="000640E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March 18, 2024</w:t>
                      </w:r>
                    </w:p>
                    <w:p w14:paraId="62AD6E45" w14:textId="0FEB1F6C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</w:p>
                    <w:p w14:paraId="326C2C4D" w14:textId="77777777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7AEC5AA3" w14:textId="77777777" w:rsidR="008331C9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5E2928" w14:textId="244FD300" w:rsidR="008331C9" w:rsidRPr="005864DE" w:rsidRDefault="00482791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8331C9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:00 P.M.</w:t>
                      </w:r>
                    </w:p>
                    <w:p w14:paraId="2F5DCCCF" w14:textId="77777777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STREET, FARMINGTON IL 61531</w:t>
                      </w:r>
                    </w:p>
                    <w:p w14:paraId="3C86DC8B" w14:textId="77777777" w:rsidR="008331C9" w:rsidRPr="00D3455C" w:rsidRDefault="008331C9" w:rsidP="008331C9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AA9BB8" wp14:editId="0624951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A7046" w14:textId="77777777" w:rsidR="008331C9" w:rsidRPr="00B16E2D" w:rsidRDefault="008331C9" w:rsidP="008331C9"/>
    <w:p w14:paraId="2611E0AF" w14:textId="77777777" w:rsidR="008331C9" w:rsidRPr="00B16E2D" w:rsidRDefault="008331C9" w:rsidP="008331C9"/>
    <w:p w14:paraId="16E55658" w14:textId="77777777" w:rsidR="008331C9" w:rsidRPr="00B16E2D" w:rsidRDefault="008331C9" w:rsidP="008331C9"/>
    <w:p w14:paraId="772E2D5B" w14:textId="77777777" w:rsidR="008331C9" w:rsidRPr="001B3C3A" w:rsidRDefault="008331C9" w:rsidP="008331C9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418EEF8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2387BE13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2993A2F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1FDEA855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EC81DF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7B3F1C4E" w14:textId="17D21953" w:rsidR="008331C9" w:rsidRPr="001B3C3A" w:rsidRDefault="008331C9" w:rsidP="008331C9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="0086787A">
        <w:rPr>
          <w:rFonts w:ascii="Century" w:hAnsi="Century"/>
          <w:sz w:val="20"/>
          <w:szCs w:val="20"/>
        </w:rPr>
        <w:t xml:space="preserve">  03/04/2024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</w:p>
    <w:p w14:paraId="3F2DC37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7A05DB" w14:textId="6D646543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41A740DC" w14:textId="713C0D21" w:rsidR="00FC5561" w:rsidRDefault="00FC5561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  <w:t>Resignation of Officer Glover</w:t>
      </w:r>
    </w:p>
    <w:p w14:paraId="533F665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2470CC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Cemetery Minutes </w:t>
      </w:r>
    </w:p>
    <w:p w14:paraId="16083DFB" w14:textId="4FE8E34C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553E917C" w14:textId="77777777" w:rsidR="008331C9" w:rsidRPr="001B3C3A" w:rsidRDefault="008331C9" w:rsidP="008331C9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5C6030F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53447038" w14:textId="77777777" w:rsidR="008331C9" w:rsidRPr="001B3C3A" w:rsidRDefault="008331C9" w:rsidP="006D582C">
      <w:pPr>
        <w:pStyle w:val="DefaultText"/>
        <w:rPr>
          <w:rFonts w:ascii="Century" w:hAnsi="Century"/>
          <w:sz w:val="20"/>
          <w:szCs w:val="20"/>
        </w:rPr>
      </w:pPr>
    </w:p>
    <w:p w14:paraId="1A88446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78B42828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5271E001" w14:textId="77777777" w:rsidR="008331C9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4BDE2DD2" w14:textId="625D895A" w:rsidR="008331C9" w:rsidRDefault="000640E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Discussion/Possible Action:  H &amp; H Lighting for FCC</w:t>
      </w:r>
    </w:p>
    <w:p w14:paraId="6008C60A" w14:textId="7D9BB8A0" w:rsidR="000640E9" w:rsidRDefault="00FC5561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</w:t>
      </w:r>
      <w:r w:rsidR="000640E9">
        <w:rPr>
          <w:rFonts w:ascii="Century" w:hAnsi="Century" w:cs="Times New Roman"/>
          <w:sz w:val="20"/>
          <w:szCs w:val="20"/>
        </w:rPr>
        <w:t xml:space="preserve">22-23 MFT </w:t>
      </w:r>
      <w:r>
        <w:rPr>
          <w:rFonts w:ascii="Century" w:hAnsi="Century" w:cs="Times New Roman"/>
          <w:sz w:val="20"/>
          <w:szCs w:val="20"/>
        </w:rPr>
        <w:t>Resolution</w:t>
      </w:r>
    </w:p>
    <w:p w14:paraId="56884C1F" w14:textId="708D7987" w:rsidR="00AB4719" w:rsidRDefault="00AB471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Discussion/Possible Action:  Appointment of an Ethics Advisor for the City of Farmington</w:t>
      </w:r>
    </w:p>
    <w:p w14:paraId="0E2AF149" w14:textId="472C583D" w:rsidR="006D582C" w:rsidRDefault="006D582C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Discussion/Possible Action: FOB Entry System for Municipal Building and Community Center</w:t>
      </w:r>
    </w:p>
    <w:p w14:paraId="2CF05DB0" w14:textId="6ABF926C" w:rsidR="000640E9" w:rsidRDefault="000640E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Discussion/Possible Action:  Sponsorship of FOP Golf Outing</w:t>
      </w:r>
    </w:p>
    <w:p w14:paraId="4BB19C29" w14:textId="4D77EAE7" w:rsidR="00610552" w:rsidRDefault="00610552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Discussion/Possible Action:  Adding Full-Time public Works Employee</w:t>
      </w:r>
    </w:p>
    <w:p w14:paraId="22582ACD" w14:textId="77777777" w:rsidR="008331C9" w:rsidRPr="001B3C3A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527EEFC1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6AC0AEE7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7D02D46B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>
        <w:rPr>
          <w:rFonts w:ascii="Century" w:hAnsi="Century"/>
          <w:sz w:val="20"/>
          <w:szCs w:val="20"/>
        </w:rPr>
        <w:t>:</w:t>
      </w:r>
      <w:r w:rsidRPr="001B3C3A">
        <w:rPr>
          <w:rFonts w:ascii="Century" w:hAnsi="Century"/>
          <w:sz w:val="20"/>
          <w:szCs w:val="20"/>
        </w:rPr>
        <w:t xml:space="preserve"> Ald. Crusen       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Streets/Sidewalks/Garbage: A</w:t>
      </w:r>
      <w:r>
        <w:rPr>
          <w:rFonts w:ascii="Century" w:hAnsi="Century"/>
          <w:sz w:val="20"/>
          <w:szCs w:val="20"/>
        </w:rPr>
        <w:t>ld</w:t>
      </w:r>
      <w:r w:rsidRPr="001B3C3A">
        <w:rPr>
          <w:rFonts w:ascii="Century" w:hAnsi="Century"/>
          <w:sz w:val="20"/>
          <w:szCs w:val="20"/>
        </w:rPr>
        <w:t>. Gilles</w:t>
      </w:r>
    </w:p>
    <w:p w14:paraId="709BFA6A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Parks and Recreation: Ald. Smith</w:t>
      </w:r>
    </w:p>
    <w:p w14:paraId="2AE2A3E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>Sewer: Ald. Fleming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Public Grounds and Buildings: Ald. Rose</w:t>
      </w:r>
    </w:p>
    <w:p w14:paraId="53B798D5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56F062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4F4B2FA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126EEED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Pr="001B3C3A">
        <w:rPr>
          <w:rFonts w:ascii="Century" w:hAnsi="Century"/>
          <w:sz w:val="20"/>
          <w:szCs w:val="20"/>
        </w:rPr>
        <w:tab/>
      </w:r>
    </w:p>
    <w:p w14:paraId="2691ACB8" w14:textId="77777777" w:rsidR="00D43CBA" w:rsidRDefault="00D43CBA"/>
    <w:sectPr w:rsidR="00D43CBA" w:rsidSect="001B3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06C0" w14:textId="77777777" w:rsidR="00482791" w:rsidRDefault="00482791">
      <w:pPr>
        <w:spacing w:after="0" w:line="240" w:lineRule="auto"/>
      </w:pPr>
      <w:r>
        <w:separator/>
      </w:r>
    </w:p>
  </w:endnote>
  <w:endnote w:type="continuationSeparator" w:id="0">
    <w:p w14:paraId="325B85FA" w14:textId="77777777" w:rsidR="00482791" w:rsidRDefault="0048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133" w14:textId="77777777" w:rsidR="00482791" w:rsidRDefault="00482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B45E" w14:textId="77777777" w:rsidR="00482791" w:rsidRDefault="00482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FA74" w14:textId="77777777" w:rsidR="00482791" w:rsidRDefault="00482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4B51" w14:textId="77777777" w:rsidR="00482791" w:rsidRDefault="00482791">
      <w:pPr>
        <w:spacing w:after="0" w:line="240" w:lineRule="auto"/>
      </w:pPr>
      <w:r>
        <w:separator/>
      </w:r>
    </w:p>
  </w:footnote>
  <w:footnote w:type="continuationSeparator" w:id="0">
    <w:p w14:paraId="6E39D765" w14:textId="77777777" w:rsidR="00482791" w:rsidRDefault="0048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9CD9" w14:textId="77777777" w:rsidR="00482791" w:rsidRDefault="00482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4597" w14:textId="77777777" w:rsidR="00482791" w:rsidRDefault="00482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6829" w14:textId="77777777" w:rsidR="00482791" w:rsidRDefault="00482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F4DDA"/>
    <w:multiLevelType w:val="hybridMultilevel"/>
    <w:tmpl w:val="1E9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A3B9B"/>
    <w:multiLevelType w:val="hybridMultilevel"/>
    <w:tmpl w:val="D702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666777">
    <w:abstractNumId w:val="1"/>
  </w:num>
  <w:num w:numId="2" w16cid:durableId="2012944941">
    <w:abstractNumId w:val="2"/>
  </w:num>
  <w:num w:numId="3" w16cid:durableId="70925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9"/>
    <w:rsid w:val="000640E9"/>
    <w:rsid w:val="00133CEB"/>
    <w:rsid w:val="00234AFD"/>
    <w:rsid w:val="00482791"/>
    <w:rsid w:val="00610552"/>
    <w:rsid w:val="006D582C"/>
    <w:rsid w:val="008331C9"/>
    <w:rsid w:val="0086787A"/>
    <w:rsid w:val="008A77C6"/>
    <w:rsid w:val="00AB4719"/>
    <w:rsid w:val="00D43CBA"/>
    <w:rsid w:val="00DF176B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A307"/>
  <w15:chartTrackingRefBased/>
  <w15:docId w15:val="{37E5E6AA-DA38-41B5-A117-DCB6913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C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C9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C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C9"/>
    <w:rPr>
      <w:kern w:val="0"/>
      <w14:ligatures w14:val="none"/>
    </w:rPr>
  </w:style>
  <w:style w:type="paragraph" w:customStyle="1" w:styleId="DefaultText">
    <w:name w:val="Default Text"/>
    <w:basedOn w:val="Normal"/>
    <w:rsid w:val="0083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0C997FC9F543B50E50A3DECA54C6" ma:contentTypeVersion="3" ma:contentTypeDescription="Create a new document." ma:contentTypeScope="" ma:versionID="5571295576523101b7e3bfe16a0fa575">
  <xsd:schema xmlns:xsd="http://www.w3.org/2001/XMLSchema" xmlns:xs="http://www.w3.org/2001/XMLSchema" xmlns:p="http://schemas.microsoft.com/office/2006/metadata/properties" xmlns:ns3="70079df4-398a-409d-b603-82490ff94952" targetNamespace="http://schemas.microsoft.com/office/2006/metadata/properties" ma:root="true" ma:fieldsID="b94a2a2ee8afcaa588bbc2bb414b9104" ns3:_="">
    <xsd:import namespace="70079df4-398a-409d-b603-82490ff9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9df4-398a-409d-b603-82490ff94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079df4-398a-409d-b603-82490ff94952" xsi:nil="true"/>
  </documentManagement>
</p:properties>
</file>

<file path=customXml/itemProps1.xml><?xml version="1.0" encoding="utf-8"?>
<ds:datastoreItem xmlns:ds="http://schemas.openxmlformats.org/officeDocument/2006/customXml" ds:itemID="{F33670A2-34B5-42C0-9108-1B69BA7CF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9df4-398a-409d-b603-82490ff9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93E27-F1B3-4FA0-9F41-CE5959316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39E70-96BB-460F-8A14-4A2D71E11B77}">
  <ds:schemaRefs>
    <ds:schemaRef ds:uri="70079df4-398a-409d-b603-82490ff9495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Stufflebeam</dc:creator>
  <cp:keywords/>
  <dc:description/>
  <cp:lastModifiedBy>Bettina Bohanan</cp:lastModifiedBy>
  <cp:revision>7</cp:revision>
  <cp:lastPrinted>2024-03-15T18:43:00Z</cp:lastPrinted>
  <dcterms:created xsi:type="dcterms:W3CDTF">2024-03-14T14:07:00Z</dcterms:created>
  <dcterms:modified xsi:type="dcterms:W3CDTF">2024-03-15T18:43:00Z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0x010100FD6A0C997FC9F543B50E50A3DECA54C6</vt:lpwstr>
  </property>
</Properties>
</file>