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59A2" w:rsidRDefault="00E60A33">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Farmington City Council</w:t>
      </w:r>
    </w:p>
    <w:p w14:paraId="00000002" w14:textId="77777777" w:rsidR="00CA59A2" w:rsidRDefault="00E60A33">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Meeting Minutes-February 06, 2023</w:t>
      </w:r>
    </w:p>
    <w:p w14:paraId="00000003" w14:textId="77777777" w:rsidR="00CA59A2" w:rsidRDefault="00E60A33">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Notes by: Brenda Balagna, Deputy City Clerk</w:t>
      </w:r>
    </w:p>
    <w:p w14:paraId="00000004" w14:textId="77777777" w:rsidR="00CA59A2" w:rsidRDefault="00E60A33">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Prepared by: Nancy Reed, City Clerk</w:t>
      </w:r>
    </w:p>
    <w:p w14:paraId="00000005" w14:textId="77777777" w:rsidR="00CA59A2" w:rsidRDefault="00CA59A2">
      <w:pPr>
        <w:pBdr>
          <w:top w:val="nil"/>
          <w:left w:val="nil"/>
          <w:bottom w:val="nil"/>
          <w:right w:val="nil"/>
          <w:between w:val="nil"/>
        </w:pBdr>
        <w:jc w:val="center"/>
        <w:rPr>
          <w:rFonts w:ascii="Times New Roman" w:eastAsia="Times New Roman" w:hAnsi="Times New Roman" w:cs="Times New Roman"/>
        </w:rPr>
      </w:pPr>
    </w:p>
    <w:p w14:paraId="00000006" w14:textId="53CF0F9E"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The regular meeting of the Farmington City Council was called to order at 7:00 p.m. on February 06, 2023 at the Farmington City Building 322 E. Fort St.  Mayor Stufflebeam led the Pledge of Allegiance to the Flag.  The following Aldermen answered present t</w:t>
      </w:r>
      <w:r>
        <w:rPr>
          <w:rFonts w:ascii="Times New Roman" w:eastAsia="Times New Roman" w:hAnsi="Times New Roman" w:cs="Times New Roman"/>
        </w:rPr>
        <w:t xml:space="preserve">o roll call: Rask, Smith, Boggs, Fleming, </w:t>
      </w:r>
      <w:proofErr w:type="gramStart"/>
      <w:r>
        <w:rPr>
          <w:rFonts w:ascii="Times New Roman" w:eastAsia="Times New Roman" w:hAnsi="Times New Roman" w:cs="Times New Roman"/>
        </w:rPr>
        <w:t>Rose</w:t>
      </w:r>
      <w:proofErr w:type="gramEnd"/>
      <w:r>
        <w:rPr>
          <w:rFonts w:ascii="Times New Roman" w:eastAsia="Times New Roman" w:hAnsi="Times New Roman" w:cs="Times New Roman"/>
        </w:rPr>
        <w:t xml:space="preserve"> and Crusen.  Mayor Stufflebeam introduced Ms. Bettina Bohanan as our new City Administrator.  Adm. Bohanan, Atty. Connor, Chief of Police </w:t>
      </w:r>
      <w:proofErr w:type="spellStart"/>
      <w:r>
        <w:rPr>
          <w:rFonts w:ascii="Times New Roman" w:eastAsia="Times New Roman" w:hAnsi="Times New Roman" w:cs="Times New Roman"/>
        </w:rPr>
        <w:t>Darsham</w:t>
      </w:r>
      <w:proofErr w:type="spellEnd"/>
      <w:r>
        <w:rPr>
          <w:rFonts w:ascii="Times New Roman" w:eastAsia="Times New Roman" w:hAnsi="Times New Roman" w:cs="Times New Roman"/>
        </w:rPr>
        <w:t>.</w:t>
      </w:r>
      <w:r>
        <w:rPr>
          <w:rFonts w:ascii="Times New Roman" w:eastAsia="Times New Roman" w:hAnsi="Times New Roman" w:cs="Times New Roman"/>
        </w:rPr>
        <w:t xml:space="preserve"> </w:t>
      </w:r>
    </w:p>
    <w:p w14:paraId="00000007"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08"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u w:val="single"/>
        </w:rPr>
        <w:t>PRESE</w:t>
      </w:r>
      <w:r>
        <w:rPr>
          <w:rFonts w:ascii="Times New Roman" w:eastAsia="Times New Roman" w:hAnsi="Times New Roman" w:cs="Times New Roman"/>
          <w:b/>
          <w:u w:val="single"/>
        </w:rPr>
        <w:t>NTATION:</w:t>
      </w:r>
      <w:r>
        <w:rPr>
          <w:rFonts w:ascii="Times New Roman" w:eastAsia="Times New Roman" w:hAnsi="Times New Roman" w:cs="Times New Roman"/>
        </w:rPr>
        <w:t xml:space="preserve">  Aaron Phillips, Salmi &amp; Associates, LLC-City Audit </w:t>
      </w:r>
    </w:p>
    <w:p w14:paraId="00000009" w14:textId="77777777" w:rsidR="00CA59A2" w:rsidRDefault="00CA59A2">
      <w:pPr>
        <w:pBdr>
          <w:top w:val="nil"/>
          <w:left w:val="nil"/>
          <w:bottom w:val="nil"/>
          <w:right w:val="nil"/>
          <w:between w:val="nil"/>
        </w:pBdr>
        <w:rPr>
          <w:rFonts w:ascii="Times New Roman" w:eastAsia="Times New Roman" w:hAnsi="Times New Roman" w:cs="Times New Roman"/>
        </w:rPr>
      </w:pPr>
    </w:p>
    <w:p w14:paraId="0000000A"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Aaron Phillips spoke on the Financial Statements with the City of Farmington, year ending April 30, 2022.  He commented that all reports were filed on time.  With limited staffing he also stat</w:t>
      </w:r>
      <w:r>
        <w:rPr>
          <w:rFonts w:ascii="Times New Roman" w:eastAsia="Times New Roman" w:hAnsi="Times New Roman" w:cs="Times New Roman"/>
        </w:rPr>
        <w:t xml:space="preserve">ed what a wonderful job Theresa and Brenda do in the office.  Mr. Phillips reviewed the Statement of Net Position, Assets versus Liabilities.  There was an increase of $380,000 which is very strong for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Our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will be out of debt by 2029.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also has 20 months in operating cost in reserves, better than average.  </w:t>
      </w:r>
      <w:proofErr w:type="gramStart"/>
      <w:r>
        <w:rPr>
          <w:rFonts w:ascii="Times New Roman" w:eastAsia="Times New Roman" w:hAnsi="Times New Roman" w:cs="Times New Roman"/>
        </w:rPr>
        <w:t>Overall</w:t>
      </w:r>
      <w:proofErr w:type="gramEnd"/>
      <w:r>
        <w:rPr>
          <w:rFonts w:ascii="Times New Roman" w:eastAsia="Times New Roman" w:hAnsi="Times New Roman" w:cs="Times New Roman"/>
        </w:rPr>
        <w:t xml:space="preserve"> the City is in great shape.  With no further questions or comments, Mayor Stufflebeam thanked Aaron Phillips for speaking to the City Council on the City’s audit.</w:t>
      </w:r>
    </w:p>
    <w:p w14:paraId="0000000B" w14:textId="77777777" w:rsidR="00CA59A2" w:rsidRDefault="00E60A3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Sgt. Ste</w:t>
      </w:r>
      <w:r>
        <w:rPr>
          <w:rFonts w:ascii="Times New Roman" w:eastAsia="Times New Roman" w:hAnsi="Times New Roman" w:cs="Times New Roman"/>
        </w:rPr>
        <w:t xml:space="preserve">ck introduced Mr. Donald Hackett, President of the FOP Lodge, who presented Mayor Stufflebeam and Council with a Blue Gold Award.  Spoon River Valley chapter of the Fraternal Order of Police in appreciation of Farmington’s support in Law Enforcement.   </w:t>
      </w:r>
    </w:p>
    <w:p w14:paraId="0000000C" w14:textId="77777777" w:rsidR="00CA59A2" w:rsidRDefault="00CA59A2">
      <w:pPr>
        <w:pBdr>
          <w:top w:val="nil"/>
          <w:left w:val="nil"/>
          <w:bottom w:val="nil"/>
          <w:right w:val="nil"/>
          <w:between w:val="nil"/>
        </w:pBdr>
        <w:rPr>
          <w:rFonts w:ascii="Times New Roman" w:eastAsia="Times New Roman" w:hAnsi="Times New Roman" w:cs="Times New Roman"/>
        </w:rPr>
      </w:pPr>
    </w:p>
    <w:p w14:paraId="0000000D" w14:textId="77777777" w:rsidR="00CA59A2" w:rsidRDefault="00E60A3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M</w:t>
      </w:r>
      <w:r>
        <w:rPr>
          <w:rFonts w:ascii="Times New Roman" w:eastAsia="Times New Roman" w:hAnsi="Times New Roman" w:cs="Times New Roman"/>
          <w:b/>
          <w:u w:val="single"/>
        </w:rPr>
        <w:t>INUTES:</w:t>
      </w:r>
    </w:p>
    <w:p w14:paraId="0000000E"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r>
    </w:p>
    <w:p w14:paraId="0000000F"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 xml:space="preserve">Ald. Rask moved to approve the minutes of January 16, 2023.  Ald. Rose seconded the motion carried with all ayes. </w:t>
      </w:r>
    </w:p>
    <w:p w14:paraId="00000010" w14:textId="77777777" w:rsidR="00CA59A2" w:rsidRDefault="00CA59A2">
      <w:pPr>
        <w:pBdr>
          <w:top w:val="nil"/>
          <w:left w:val="nil"/>
          <w:bottom w:val="nil"/>
          <w:right w:val="nil"/>
          <w:between w:val="nil"/>
        </w:pBdr>
        <w:rPr>
          <w:rFonts w:ascii="Times New Roman" w:eastAsia="Times New Roman" w:hAnsi="Times New Roman" w:cs="Times New Roman"/>
        </w:rPr>
      </w:pPr>
    </w:p>
    <w:p w14:paraId="00000011" w14:textId="77777777" w:rsidR="00CA59A2" w:rsidRDefault="00E60A3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CORRESPONDENCE:</w:t>
      </w:r>
    </w:p>
    <w:p w14:paraId="00000012" w14:textId="77777777" w:rsidR="00CA59A2" w:rsidRDefault="00CA59A2">
      <w:pPr>
        <w:pBdr>
          <w:top w:val="nil"/>
          <w:left w:val="nil"/>
          <w:bottom w:val="nil"/>
          <w:right w:val="nil"/>
          <w:between w:val="nil"/>
        </w:pBdr>
        <w:rPr>
          <w:rFonts w:ascii="Times New Roman" w:eastAsia="Times New Roman" w:hAnsi="Times New Roman" w:cs="Times New Roman"/>
        </w:rPr>
      </w:pPr>
    </w:p>
    <w:p w14:paraId="00000013"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There was no correspondence.</w:t>
      </w:r>
    </w:p>
    <w:p w14:paraId="00000014"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r>
    </w:p>
    <w:p w14:paraId="00000015" w14:textId="77777777" w:rsidR="00CA59A2" w:rsidRDefault="00E60A3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BILLS PRESENTED FOR PAYMENT:</w:t>
      </w:r>
    </w:p>
    <w:p w14:paraId="00000016" w14:textId="77777777" w:rsidR="00CA59A2" w:rsidRDefault="00CA59A2">
      <w:pPr>
        <w:pBdr>
          <w:top w:val="nil"/>
          <w:left w:val="nil"/>
          <w:bottom w:val="nil"/>
          <w:right w:val="nil"/>
          <w:between w:val="nil"/>
        </w:pBdr>
        <w:rPr>
          <w:rFonts w:ascii="Times New Roman" w:eastAsia="Times New Roman" w:hAnsi="Times New Roman" w:cs="Times New Roman"/>
        </w:rPr>
      </w:pPr>
    </w:p>
    <w:p w14:paraId="00000017" w14:textId="77777777" w:rsidR="00CA59A2" w:rsidRDefault="00E60A3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Ald. Boggs moved to approve the Bills Presented for Payment.  Ald. Fleming seconded the motion with a roll call vote: Ald. Boggs, yes; Ald. Fleming, yes; Ald. Rose, yes; Ald. Crusen, yes; Ald. Rask, yes; and Ald. Smith, yes.</w:t>
      </w:r>
      <w:r>
        <w:rPr>
          <w:rFonts w:ascii="Times New Roman" w:eastAsia="Times New Roman" w:hAnsi="Times New Roman" w:cs="Times New Roman"/>
        </w:rPr>
        <w:tab/>
      </w:r>
    </w:p>
    <w:p w14:paraId="00000018" w14:textId="77777777" w:rsidR="00CA59A2" w:rsidRDefault="00CA59A2">
      <w:pPr>
        <w:pBdr>
          <w:top w:val="nil"/>
          <w:left w:val="nil"/>
          <w:bottom w:val="nil"/>
          <w:right w:val="nil"/>
          <w:between w:val="nil"/>
        </w:pBdr>
        <w:rPr>
          <w:rFonts w:ascii="Times New Roman" w:eastAsia="Times New Roman" w:hAnsi="Times New Roman" w:cs="Times New Roman"/>
        </w:rPr>
      </w:pPr>
    </w:p>
    <w:p w14:paraId="00000019" w14:textId="77777777" w:rsidR="00CA59A2" w:rsidRDefault="00E60A3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WORKING CASH PRESENTED FOR AP</w:t>
      </w:r>
      <w:r>
        <w:rPr>
          <w:rFonts w:ascii="Times New Roman" w:eastAsia="Times New Roman" w:hAnsi="Times New Roman" w:cs="Times New Roman"/>
          <w:b/>
          <w:u w:val="single"/>
        </w:rPr>
        <w:t>PROVAL:</w:t>
      </w:r>
    </w:p>
    <w:p w14:paraId="0000001A" w14:textId="77777777" w:rsidR="00CA59A2" w:rsidRDefault="00CA59A2">
      <w:pPr>
        <w:pBdr>
          <w:top w:val="nil"/>
          <w:left w:val="nil"/>
          <w:bottom w:val="nil"/>
          <w:right w:val="nil"/>
          <w:between w:val="nil"/>
        </w:pBdr>
        <w:rPr>
          <w:rFonts w:ascii="Times New Roman" w:eastAsia="Times New Roman" w:hAnsi="Times New Roman" w:cs="Times New Roman"/>
        </w:rPr>
      </w:pPr>
    </w:p>
    <w:p w14:paraId="0000001B"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Mayor Stufflebeam read from the Working Cash Accounts.</w:t>
      </w:r>
    </w:p>
    <w:p w14:paraId="0000001C" w14:textId="77777777" w:rsidR="00CA59A2" w:rsidRDefault="00CA59A2">
      <w:pPr>
        <w:pBdr>
          <w:top w:val="nil"/>
          <w:left w:val="nil"/>
          <w:bottom w:val="nil"/>
          <w:right w:val="nil"/>
          <w:between w:val="nil"/>
        </w:pBdr>
        <w:rPr>
          <w:rFonts w:ascii="Times New Roman" w:eastAsia="Times New Roman" w:hAnsi="Times New Roman" w:cs="Times New Roman"/>
          <w:b/>
          <w:u w:val="single"/>
        </w:rPr>
      </w:pPr>
    </w:p>
    <w:p w14:paraId="0000001D" w14:textId="77777777" w:rsidR="00CA59A2" w:rsidRDefault="00E60A3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TIF REPORT:</w:t>
      </w:r>
    </w:p>
    <w:p w14:paraId="0000001E" w14:textId="77777777" w:rsidR="00CA59A2" w:rsidRDefault="00CA59A2">
      <w:pPr>
        <w:pBdr>
          <w:top w:val="nil"/>
          <w:left w:val="nil"/>
          <w:bottom w:val="nil"/>
          <w:right w:val="nil"/>
          <w:between w:val="nil"/>
        </w:pBdr>
        <w:rPr>
          <w:rFonts w:ascii="Times New Roman" w:eastAsia="Times New Roman" w:hAnsi="Times New Roman" w:cs="Times New Roman"/>
        </w:rPr>
      </w:pPr>
    </w:p>
    <w:p w14:paraId="0000001F" w14:textId="77777777" w:rsidR="00CA59A2" w:rsidRDefault="00E60A3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The beginning balance was $960,359.90.  A payment to E &amp; E Investment, TIF Grant $2,500.  Property taxes $20,537.73; Interest of $254.58; Property taxes $152.10.  Leaving a bala</w:t>
      </w:r>
      <w:r>
        <w:rPr>
          <w:rFonts w:ascii="Times New Roman" w:eastAsia="Times New Roman" w:hAnsi="Times New Roman" w:cs="Times New Roman"/>
        </w:rPr>
        <w:t>nce of $978,804.31.</w:t>
      </w:r>
    </w:p>
    <w:p w14:paraId="00000020" w14:textId="77777777" w:rsidR="00CA59A2" w:rsidRDefault="00CA59A2">
      <w:pPr>
        <w:pBdr>
          <w:top w:val="nil"/>
          <w:left w:val="nil"/>
          <w:bottom w:val="nil"/>
          <w:right w:val="nil"/>
          <w:between w:val="nil"/>
        </w:pBdr>
        <w:rPr>
          <w:rFonts w:ascii="Times New Roman" w:eastAsia="Times New Roman" w:hAnsi="Times New Roman" w:cs="Times New Roman"/>
        </w:rPr>
      </w:pPr>
    </w:p>
    <w:p w14:paraId="00000021" w14:textId="77777777" w:rsidR="00CA59A2" w:rsidRDefault="00E60A3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POLICE REPORT:</w:t>
      </w:r>
    </w:p>
    <w:p w14:paraId="00000022" w14:textId="77777777" w:rsidR="00CA59A2" w:rsidRDefault="00CA59A2">
      <w:pPr>
        <w:pBdr>
          <w:top w:val="nil"/>
          <w:left w:val="nil"/>
          <w:bottom w:val="nil"/>
          <w:right w:val="nil"/>
          <w:between w:val="nil"/>
        </w:pBdr>
        <w:rPr>
          <w:rFonts w:ascii="Times New Roman" w:eastAsia="Times New Roman" w:hAnsi="Times New Roman" w:cs="Times New Roman"/>
          <w:b/>
          <w:u w:val="single"/>
        </w:rPr>
      </w:pPr>
    </w:p>
    <w:p w14:paraId="00000023" w14:textId="77777777" w:rsidR="00CA59A2" w:rsidRDefault="00E60A3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 Chief </w:t>
      </w:r>
      <w:proofErr w:type="spellStart"/>
      <w:r>
        <w:rPr>
          <w:rFonts w:ascii="Times New Roman" w:eastAsia="Times New Roman" w:hAnsi="Times New Roman" w:cs="Times New Roman"/>
        </w:rPr>
        <w:t>Darsham</w:t>
      </w:r>
      <w:proofErr w:type="spellEnd"/>
      <w:r>
        <w:rPr>
          <w:rFonts w:ascii="Times New Roman" w:eastAsia="Times New Roman" w:hAnsi="Times New Roman" w:cs="Times New Roman"/>
        </w:rPr>
        <w:t xml:space="preserve"> commented that Ordinance work continues.  Sgt. Steck and K-9 Koala assisted Lewistown Police Department with a drug search at school.  Officer Glover started his academy training at SWIC on January 04, 2023.  He is doing very well.  Jacob Wa</w:t>
      </w:r>
      <w:r>
        <w:rPr>
          <w:rFonts w:ascii="Times New Roman" w:eastAsia="Times New Roman" w:hAnsi="Times New Roman" w:cs="Times New Roman"/>
        </w:rPr>
        <w:t xml:space="preserve">ller was hired as a part time officer, to cover shifts.  Officer Herink will also be hired as a part time officer to cover shifts and one day a week at school. Officers got into a pursuit which ended in Norris, IL. on January 06,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at 1:18 a.m.  Canton </w:t>
      </w:r>
      <w:r>
        <w:rPr>
          <w:rFonts w:ascii="Times New Roman" w:eastAsia="Times New Roman" w:hAnsi="Times New Roman" w:cs="Times New Roman"/>
        </w:rPr>
        <w:t>Police Department assisted with the pursuit and arrest.  Officers were advised that the Galesburg Police was in pursuit of the driver before coming to Farmington.  The driver had been involved in a shooting in Davenport, IA.  Ald. Boggs moved to approve th</w:t>
      </w:r>
      <w:r>
        <w:rPr>
          <w:rFonts w:ascii="Times New Roman" w:eastAsia="Times New Roman" w:hAnsi="Times New Roman" w:cs="Times New Roman"/>
        </w:rPr>
        <w:t>e Police Report.  Ald. Rask seconded the motion carried with all ayes.</w:t>
      </w:r>
    </w:p>
    <w:p w14:paraId="00000024" w14:textId="77777777" w:rsidR="00CA59A2" w:rsidRDefault="00CA59A2">
      <w:pPr>
        <w:pBdr>
          <w:top w:val="nil"/>
          <w:left w:val="nil"/>
          <w:bottom w:val="nil"/>
          <w:right w:val="nil"/>
          <w:between w:val="nil"/>
        </w:pBdr>
        <w:rPr>
          <w:rFonts w:ascii="Times New Roman" w:eastAsia="Times New Roman" w:hAnsi="Times New Roman" w:cs="Times New Roman"/>
          <w:b/>
          <w:u w:val="single"/>
        </w:rPr>
      </w:pPr>
    </w:p>
    <w:p w14:paraId="00000025" w14:textId="77777777" w:rsidR="00CA59A2" w:rsidRDefault="00E60A3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OLD BUSINESS: </w:t>
      </w:r>
    </w:p>
    <w:p w14:paraId="00000026"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27"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 xml:space="preserve">There was no Old Business. </w:t>
      </w:r>
    </w:p>
    <w:p w14:paraId="00000028" w14:textId="77777777" w:rsidR="00CA59A2" w:rsidRDefault="00CA59A2">
      <w:pPr>
        <w:pBdr>
          <w:top w:val="nil"/>
          <w:left w:val="nil"/>
          <w:bottom w:val="nil"/>
          <w:right w:val="nil"/>
          <w:between w:val="nil"/>
        </w:pBdr>
        <w:rPr>
          <w:rFonts w:ascii="Times New Roman" w:eastAsia="Times New Roman" w:hAnsi="Times New Roman" w:cs="Times New Roman"/>
        </w:rPr>
      </w:pPr>
    </w:p>
    <w:p w14:paraId="00000029" w14:textId="77777777" w:rsidR="00CA59A2" w:rsidRDefault="00E60A3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14:paraId="0000002A"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u w:val="single"/>
        </w:rPr>
        <w:t xml:space="preserve">  </w:t>
      </w:r>
    </w:p>
    <w:p w14:paraId="0000002B"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Discussion was held on the purchase of a fireproof file cabinet for historical records, with a purchase price of $2,000</w:t>
      </w:r>
      <w:r>
        <w:rPr>
          <w:rFonts w:ascii="Times New Roman" w:eastAsia="Times New Roman" w:hAnsi="Times New Roman" w:cs="Times New Roman"/>
        </w:rPr>
        <w:t xml:space="preserve">.  Ald. Rask moved to approve the purchase of a fireproof file cabinet with a price of $2,000 as presented.  Ald. Rose seconded the motion with a roll call vote: Ald. Rask, yes; Ald. Smith, yes; Ald. Boggs, yes; Ald. Fleming, yes; Ald. Rose, yes; and Ald. </w:t>
      </w:r>
      <w:r>
        <w:rPr>
          <w:rFonts w:ascii="Times New Roman" w:eastAsia="Times New Roman" w:hAnsi="Times New Roman" w:cs="Times New Roman"/>
        </w:rPr>
        <w:t>Crusen, yes.</w:t>
      </w:r>
    </w:p>
    <w:p w14:paraId="0000002C" w14:textId="77777777" w:rsidR="00CA59A2" w:rsidRDefault="00E60A3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Mayor Stufflebeam commented on the CEDC Residential Redevelopment program application for Duane Courtwright, tree removal, with a grant of $1,500.  Cody Rice, replacement windows with a grant of $2,500.  Ald. Fleming moved to approve the recom</w:t>
      </w:r>
      <w:r>
        <w:rPr>
          <w:rFonts w:ascii="Times New Roman" w:eastAsia="Times New Roman" w:hAnsi="Times New Roman" w:cs="Times New Roman"/>
        </w:rPr>
        <w:t xml:space="preserve">mendations from the CEDC as presented.  Ald. Crusen seconded the motion with a roll call vote: Ald. Fleming, yes; Ald. Rose, yes; Ald. Crusen, yes; Ald. Rask, yes; Ald. Smith, yes; and Ald. Boggs, yes. </w:t>
      </w:r>
    </w:p>
    <w:p w14:paraId="0000002D" w14:textId="77777777" w:rsidR="00CA59A2" w:rsidRDefault="00E60A3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Mayor Stufflebeam read the Declaration of the State o</w:t>
      </w:r>
      <w:r>
        <w:rPr>
          <w:rFonts w:ascii="Times New Roman" w:eastAsia="Times New Roman" w:hAnsi="Times New Roman" w:cs="Times New Roman"/>
        </w:rPr>
        <w:t>f Emergency.  The nature of the nationwide pandemic of Covid-19 virus that exists as of September 19, 2022. During the existence of the Local State of Emergency, the Mayor shall execute such authority as provided under the Municipal Code, the Illinois Mana</w:t>
      </w:r>
      <w:r>
        <w:rPr>
          <w:rFonts w:ascii="Times New Roman" w:eastAsia="Times New Roman" w:hAnsi="Times New Roman" w:cs="Times New Roman"/>
        </w:rPr>
        <w:t xml:space="preserve">gement Agency Act and Ordinance. </w:t>
      </w:r>
    </w:p>
    <w:p w14:paraId="0000002E" w14:textId="77777777" w:rsidR="00CA59A2" w:rsidRDefault="00CA59A2">
      <w:pPr>
        <w:pBdr>
          <w:top w:val="nil"/>
          <w:left w:val="nil"/>
          <w:bottom w:val="nil"/>
          <w:right w:val="nil"/>
          <w:between w:val="nil"/>
        </w:pBdr>
        <w:rPr>
          <w:rFonts w:ascii="Times New Roman" w:eastAsia="Times New Roman" w:hAnsi="Times New Roman" w:cs="Times New Roman"/>
          <w:b/>
          <w:u w:val="single"/>
        </w:rPr>
      </w:pPr>
    </w:p>
    <w:p w14:paraId="0000002F" w14:textId="77777777" w:rsidR="00CA59A2" w:rsidRDefault="00E60A3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COMMITTEE REPORT:</w:t>
      </w:r>
    </w:p>
    <w:p w14:paraId="00000030"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Finances: </w:t>
      </w:r>
      <w:r>
        <w:rPr>
          <w:rFonts w:ascii="Times New Roman" w:eastAsia="Times New Roman" w:hAnsi="Times New Roman" w:cs="Times New Roman"/>
        </w:rPr>
        <w:t xml:space="preserve">Ald. Rose had nothing to report.  </w:t>
      </w:r>
    </w:p>
    <w:p w14:paraId="00000031"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Public Safety: </w:t>
      </w:r>
      <w:r>
        <w:rPr>
          <w:rFonts w:ascii="Times New Roman" w:eastAsia="Times New Roman" w:hAnsi="Times New Roman" w:cs="Times New Roman"/>
        </w:rPr>
        <w:t xml:space="preserve">Ald. Boggs had nothing to report.  Chief </w:t>
      </w:r>
      <w:proofErr w:type="spellStart"/>
      <w:r>
        <w:rPr>
          <w:rFonts w:ascii="Times New Roman" w:eastAsia="Times New Roman" w:hAnsi="Times New Roman" w:cs="Times New Roman"/>
        </w:rPr>
        <w:t>Darsham</w:t>
      </w:r>
      <w:proofErr w:type="spellEnd"/>
      <w:r>
        <w:rPr>
          <w:rFonts w:ascii="Times New Roman" w:eastAsia="Times New Roman" w:hAnsi="Times New Roman" w:cs="Times New Roman"/>
        </w:rPr>
        <w:t xml:space="preserve"> introduced Officer Dewester, who recently graduated from the academy in December.  He will be working half of the school year and the other half on the streets of Farmington.  He will be alternating with Off</w:t>
      </w:r>
      <w:r>
        <w:rPr>
          <w:rFonts w:ascii="Times New Roman" w:eastAsia="Times New Roman" w:hAnsi="Times New Roman" w:cs="Times New Roman"/>
        </w:rPr>
        <w:t>icer Glover.</w:t>
      </w:r>
    </w:p>
    <w:p w14:paraId="00000032"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Sewer: </w:t>
      </w:r>
      <w:r>
        <w:rPr>
          <w:rFonts w:ascii="Times New Roman" w:eastAsia="Times New Roman" w:hAnsi="Times New Roman" w:cs="Times New Roman"/>
        </w:rPr>
        <w:t>Ald.</w:t>
      </w:r>
      <w:r>
        <w:rPr>
          <w:rFonts w:ascii="Times New Roman" w:eastAsia="Times New Roman" w:hAnsi="Times New Roman" w:cs="Times New Roman"/>
          <w:b/>
        </w:rPr>
        <w:t xml:space="preserve"> </w:t>
      </w:r>
      <w:r>
        <w:rPr>
          <w:rFonts w:ascii="Times New Roman" w:eastAsia="Times New Roman" w:hAnsi="Times New Roman" w:cs="Times New Roman"/>
        </w:rPr>
        <w:t>Smith had nothing to report.</w:t>
      </w:r>
    </w:p>
    <w:p w14:paraId="00000033"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Streets/Sidewalks/Garbage:  </w:t>
      </w:r>
      <w:r>
        <w:rPr>
          <w:rFonts w:ascii="Times New Roman" w:eastAsia="Times New Roman" w:hAnsi="Times New Roman" w:cs="Times New Roman"/>
        </w:rPr>
        <w:t>Ald. Fleming had nothing to report.</w:t>
      </w:r>
    </w:p>
    <w:p w14:paraId="00000034"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lastRenderedPageBreak/>
        <w:t xml:space="preserve">Parks &amp; Recreation: </w:t>
      </w:r>
      <w:r>
        <w:rPr>
          <w:rFonts w:ascii="Times New Roman" w:eastAsia="Times New Roman" w:hAnsi="Times New Roman" w:cs="Times New Roman"/>
        </w:rPr>
        <w:t>Ald. Crusen had nothing to report.</w:t>
      </w:r>
    </w:p>
    <w:p w14:paraId="00000035" w14:textId="77777777" w:rsidR="00CA59A2" w:rsidRDefault="00E60A3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Public Grounds &amp; Buildings: </w:t>
      </w:r>
      <w:r>
        <w:rPr>
          <w:rFonts w:ascii="Times New Roman" w:eastAsia="Times New Roman" w:hAnsi="Times New Roman" w:cs="Times New Roman"/>
        </w:rPr>
        <w:t xml:space="preserve">Ald. Rask had nothing to report.   </w:t>
      </w:r>
    </w:p>
    <w:p w14:paraId="00000036" w14:textId="77777777" w:rsidR="00CA59A2" w:rsidRDefault="00CA59A2">
      <w:pPr>
        <w:pBdr>
          <w:top w:val="nil"/>
          <w:left w:val="nil"/>
          <w:bottom w:val="nil"/>
          <w:right w:val="nil"/>
          <w:between w:val="nil"/>
        </w:pBdr>
        <w:rPr>
          <w:rFonts w:ascii="Times New Roman" w:eastAsia="Times New Roman" w:hAnsi="Times New Roman" w:cs="Times New Roman"/>
          <w:b/>
        </w:rPr>
      </w:pPr>
    </w:p>
    <w:p w14:paraId="00000037" w14:textId="77777777" w:rsidR="00CA59A2" w:rsidRDefault="00E60A3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GENERAL COMMENTS:</w:t>
      </w:r>
    </w:p>
    <w:p w14:paraId="00000038" w14:textId="77777777" w:rsidR="00CA59A2" w:rsidRDefault="00CA59A2">
      <w:pPr>
        <w:pBdr>
          <w:top w:val="nil"/>
          <w:left w:val="nil"/>
          <w:bottom w:val="nil"/>
          <w:right w:val="nil"/>
          <w:between w:val="nil"/>
        </w:pBdr>
        <w:ind w:left="720"/>
        <w:rPr>
          <w:rFonts w:ascii="Times New Roman" w:eastAsia="Times New Roman" w:hAnsi="Times New Roman" w:cs="Times New Roman"/>
        </w:rPr>
      </w:pPr>
    </w:p>
    <w:p w14:paraId="00000039" w14:textId="77777777" w:rsidR="00CA59A2" w:rsidRDefault="00E60A3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There were no comments, Ald. Boggs moved to adjourn tonight’s meeting.  Ald. Rose seconded the motion carried with all ayes with an adjournment time of 7:30 p.m. </w:t>
      </w:r>
    </w:p>
    <w:sectPr w:rsidR="00CA59A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A2"/>
    <w:rsid w:val="00CA59A2"/>
    <w:rsid w:val="00E6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EC06"/>
  <w15:docId w15:val="{F6183538-3654-49ED-BFA3-B3DCB833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4438</Characters>
  <Application>Microsoft Office Word</Application>
  <DocSecurity>4</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Lidwell</dc:creator>
  <cp:lastModifiedBy>Theresa Lidwell</cp:lastModifiedBy>
  <cp:revision>2</cp:revision>
  <dcterms:created xsi:type="dcterms:W3CDTF">2023-02-13T19:38:00Z</dcterms:created>
  <dcterms:modified xsi:type="dcterms:W3CDTF">2023-02-13T19:38:00Z</dcterms:modified>
</cp:coreProperties>
</file>