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4906C539" w:rsidR="008331C9" w:rsidRDefault="004C2D1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November 18, 2024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4906C539" w:rsidR="008331C9" w:rsidRDefault="004C2D1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November 18, 2024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210A1AA1" w14:textId="77777777" w:rsidR="00033C2A" w:rsidRDefault="00033C2A" w:rsidP="008331C9">
      <w:pPr>
        <w:pStyle w:val="DefaultText"/>
        <w:rPr>
          <w:rFonts w:ascii="Century" w:hAnsi="Century"/>
          <w:sz w:val="20"/>
          <w:szCs w:val="20"/>
        </w:rPr>
      </w:pPr>
    </w:p>
    <w:p w14:paraId="3E1882F8" w14:textId="045C3C43" w:rsidR="00033C2A" w:rsidRPr="001B3C3A" w:rsidRDefault="00033C2A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sz w:val="20"/>
          <w:szCs w:val="20"/>
        </w:rPr>
        <w:t>PUBLIC HEARING ON 2</w:t>
      </w:r>
      <w:r w:rsidR="00667878">
        <w:rPr>
          <w:sz w:val="20"/>
          <w:szCs w:val="20"/>
        </w:rPr>
        <w:t>4</w:t>
      </w:r>
      <w:r>
        <w:rPr>
          <w:sz w:val="20"/>
          <w:szCs w:val="20"/>
        </w:rPr>
        <w:t>-2</w:t>
      </w:r>
      <w:r w:rsidR="00667878">
        <w:rPr>
          <w:sz w:val="20"/>
          <w:szCs w:val="20"/>
        </w:rPr>
        <w:t>5</w:t>
      </w:r>
      <w:r>
        <w:rPr>
          <w:sz w:val="20"/>
          <w:szCs w:val="20"/>
        </w:rPr>
        <w:t xml:space="preserve"> ANNUAL BUDGET ORDINANCE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5D6E9B17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4C2D19">
        <w:rPr>
          <w:rFonts w:ascii="Century" w:hAnsi="Century"/>
          <w:sz w:val="20"/>
          <w:szCs w:val="20"/>
        </w:rPr>
        <w:t>11-4-2024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714260CB" w14:textId="77777777" w:rsidR="008331C9" w:rsidRDefault="008331C9" w:rsidP="008331C9">
      <w:pPr>
        <w:pStyle w:val="DefaultText"/>
        <w:ind w:left="720"/>
        <w:rPr>
          <w:rFonts w:ascii="Century" w:hAnsi="Century"/>
          <w:sz w:val="20"/>
          <w:szCs w:val="20"/>
        </w:rPr>
      </w:pPr>
    </w:p>
    <w:p w14:paraId="53447038" w14:textId="1859CD96" w:rsidR="008331C9" w:rsidRPr="001B3C3A" w:rsidRDefault="00667878" w:rsidP="008331C9">
      <w:pPr>
        <w:pStyle w:val="DefaultText"/>
        <w:numPr>
          <w:ilvl w:val="0"/>
          <w:numId w:val="3"/>
        </w:numPr>
        <w:rPr>
          <w:rFonts w:ascii="Century" w:hAnsi="Century"/>
          <w:sz w:val="20"/>
          <w:szCs w:val="20"/>
        </w:rPr>
      </w:pPr>
      <w:r w:rsidRPr="00C739B6">
        <w:rPr>
          <w:rFonts w:ascii="Century" w:hAnsi="Century"/>
          <w:b/>
          <w:bCs/>
          <w:sz w:val="20"/>
          <w:szCs w:val="20"/>
        </w:rPr>
        <w:t>Discussion/Possible Action:</w:t>
      </w:r>
      <w:r>
        <w:rPr>
          <w:rFonts w:ascii="Century" w:hAnsi="Century"/>
          <w:sz w:val="20"/>
          <w:szCs w:val="20"/>
        </w:rPr>
        <w:t xml:space="preserve"> Purchase Flooring for the remainder of the South Hallway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9C5E79D" w14:textId="3C3D57B0" w:rsidR="00033C2A" w:rsidRDefault="00033C2A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>
        <w:rPr>
          <w:rFonts w:ascii="Century" w:hAnsi="Century" w:cs="Times New Roman"/>
          <w:sz w:val="20"/>
          <w:szCs w:val="20"/>
        </w:rPr>
        <w:t xml:space="preserve">: </w:t>
      </w:r>
      <w:r w:rsidR="00C739B6">
        <w:rPr>
          <w:rFonts w:ascii="Century" w:hAnsi="Century" w:cs="Times New Roman"/>
          <w:sz w:val="20"/>
          <w:szCs w:val="20"/>
        </w:rPr>
        <w:t>Ordinance 2024-</w:t>
      </w:r>
      <w:proofErr w:type="gramStart"/>
      <w:r w:rsidR="00C739B6">
        <w:rPr>
          <w:rFonts w:ascii="Century" w:hAnsi="Century" w:cs="Times New Roman"/>
          <w:sz w:val="20"/>
          <w:szCs w:val="20"/>
        </w:rPr>
        <w:t>19  An</w:t>
      </w:r>
      <w:proofErr w:type="gramEnd"/>
      <w:r w:rsidR="00C739B6">
        <w:rPr>
          <w:rFonts w:ascii="Century" w:hAnsi="Century" w:cs="Times New Roman"/>
          <w:sz w:val="20"/>
          <w:szCs w:val="20"/>
        </w:rPr>
        <w:t xml:space="preserve"> Ordinance Adopting the Annual Budget of the City of Farmington for the Fiscal Year Beginning May 1, 2024, and Ending April 30, 2025</w:t>
      </w:r>
    </w:p>
    <w:p w14:paraId="23687396" w14:textId="04CBC7D3" w:rsidR="00033C2A" w:rsidRDefault="00033C2A" w:rsidP="00033C2A">
      <w:pPr>
        <w:pStyle w:val="NoSpacing"/>
        <w:numPr>
          <w:ilvl w:val="0"/>
          <w:numId w:val="3"/>
        </w:numPr>
        <w:rPr>
          <w:rFonts w:ascii="Century" w:hAnsi="Century" w:cs="Times New Roman"/>
          <w:sz w:val="18"/>
          <w:szCs w:val="18"/>
        </w:rPr>
      </w:pPr>
      <w:r w:rsidRPr="001E42A9">
        <w:rPr>
          <w:rFonts w:ascii="Century" w:hAnsi="Century" w:cs="Times New Roman"/>
          <w:b/>
          <w:bCs/>
          <w:sz w:val="18"/>
          <w:szCs w:val="18"/>
        </w:rPr>
        <w:t>Discussion/Possible Action</w:t>
      </w:r>
      <w:r w:rsidRPr="0071185B">
        <w:rPr>
          <w:rFonts w:ascii="Century" w:hAnsi="Century" w:cs="Times New Roman"/>
          <w:sz w:val="18"/>
          <w:szCs w:val="18"/>
        </w:rPr>
        <w:t xml:space="preserve">: </w:t>
      </w:r>
      <w:r w:rsidR="00667878">
        <w:rPr>
          <w:rFonts w:ascii="Century" w:hAnsi="Century" w:cs="Times New Roman"/>
          <w:sz w:val="18"/>
          <w:szCs w:val="18"/>
        </w:rPr>
        <w:t>Wilson Street Expansion</w:t>
      </w:r>
    </w:p>
    <w:p w14:paraId="5CCE20D1" w14:textId="18BD8BAC" w:rsidR="00033C2A" w:rsidRDefault="00033C2A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</w:t>
      </w:r>
      <w:r>
        <w:rPr>
          <w:rFonts w:ascii="Century" w:hAnsi="Century" w:cs="Times New Roman"/>
          <w:sz w:val="20"/>
          <w:szCs w:val="20"/>
        </w:rPr>
        <w:t>: Stop Sign at Short and East Vernon</w:t>
      </w:r>
    </w:p>
    <w:p w14:paraId="65C03C49" w14:textId="3AA40ACB" w:rsidR="00D539B4" w:rsidRDefault="00D539B4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>
        <w:rPr>
          <w:rFonts w:ascii="Century" w:hAnsi="Century" w:cs="Times New Roman"/>
          <w:sz w:val="20"/>
          <w:szCs w:val="20"/>
        </w:rPr>
        <w:t>: Donation for Santa Bounce</w:t>
      </w:r>
    </w:p>
    <w:p w14:paraId="1326BAFD" w14:textId="423EE842" w:rsidR="001E42A9" w:rsidRPr="001E42A9" w:rsidRDefault="001E42A9" w:rsidP="001E42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 w:rsidRPr="001E42A9">
        <w:rPr>
          <w:rFonts w:ascii="Century" w:hAnsi="Century" w:cs="Times New Roman"/>
          <w:sz w:val="20"/>
          <w:szCs w:val="20"/>
        </w:rPr>
        <w:t>: Ordinance 2024-</w:t>
      </w:r>
      <w:proofErr w:type="gramStart"/>
      <w:r w:rsidRPr="001E42A9">
        <w:rPr>
          <w:rFonts w:ascii="Century" w:hAnsi="Century" w:cs="Times New Roman"/>
          <w:sz w:val="20"/>
          <w:szCs w:val="20"/>
        </w:rPr>
        <w:t xml:space="preserve">16  </w:t>
      </w:r>
      <w:r w:rsidRPr="001E42A9">
        <w:rPr>
          <w:rFonts w:ascii="Times New Roman" w:eastAsia="Times New Roman" w:hAnsi="Times New Roman" w:cs="Times New Roman"/>
          <w:sz w:val="18"/>
          <w:szCs w:val="18"/>
        </w:rPr>
        <w:t>An</w:t>
      </w:r>
      <w:proofErr w:type="gramEnd"/>
      <w:r w:rsidRPr="001E42A9">
        <w:rPr>
          <w:rFonts w:ascii="Times New Roman" w:eastAsia="Times New Roman" w:hAnsi="Times New Roman" w:cs="Times New Roman"/>
          <w:sz w:val="18"/>
          <w:szCs w:val="18"/>
        </w:rPr>
        <w:t xml:space="preserve"> Ordinance Approving and Authorizing the Execution of a TIF Redevelopment Agreement by and between the City of Farmington and David Sanders and Steve Thurman d.b.a. Diva Florist</w:t>
      </w:r>
    </w:p>
    <w:p w14:paraId="3365AAD9" w14:textId="02611601" w:rsidR="001E42A9" w:rsidRPr="001E42A9" w:rsidRDefault="001E42A9" w:rsidP="001E42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 w:rsidRPr="001E42A9">
        <w:rPr>
          <w:rFonts w:ascii="Century" w:hAnsi="Century" w:cs="Times New Roman"/>
          <w:sz w:val="20"/>
          <w:szCs w:val="20"/>
        </w:rPr>
        <w:t>: Ordinance 2024-</w:t>
      </w:r>
      <w:proofErr w:type="gramStart"/>
      <w:r w:rsidRPr="001E42A9">
        <w:rPr>
          <w:rFonts w:ascii="Century" w:hAnsi="Century" w:cs="Times New Roman"/>
          <w:sz w:val="20"/>
          <w:szCs w:val="20"/>
        </w:rPr>
        <w:t xml:space="preserve">17  </w:t>
      </w:r>
      <w:r w:rsidRPr="001E42A9">
        <w:rPr>
          <w:rFonts w:ascii="Times New Roman" w:eastAsia="Times New Roman" w:hAnsi="Times New Roman" w:cs="Times New Roman"/>
          <w:sz w:val="18"/>
          <w:szCs w:val="18"/>
        </w:rPr>
        <w:t>An</w:t>
      </w:r>
      <w:proofErr w:type="gramEnd"/>
      <w:r w:rsidRPr="001E42A9">
        <w:rPr>
          <w:rFonts w:ascii="Times New Roman" w:eastAsia="Times New Roman" w:hAnsi="Times New Roman" w:cs="Times New Roman"/>
          <w:sz w:val="18"/>
          <w:szCs w:val="18"/>
        </w:rPr>
        <w:t xml:space="preserve"> Ordinance Approving and Authorizing the Execution of a First Amendment to the TIF Redevelopment Agreement by and between the City of Farmington and Dana Cardenas</w:t>
      </w:r>
    </w:p>
    <w:p w14:paraId="6734A998" w14:textId="6195D8A9" w:rsidR="001E42A9" w:rsidRPr="00984A24" w:rsidRDefault="001E42A9" w:rsidP="001E42A9">
      <w:pPr>
        <w:pStyle w:val="ListParagraph"/>
        <w:numPr>
          <w:ilvl w:val="0"/>
          <w:numId w:val="3"/>
        </w:numPr>
        <w:spacing w:after="0" w:line="240" w:lineRule="auto"/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 w:rsidRPr="001E42A9">
        <w:rPr>
          <w:rFonts w:ascii="Century" w:hAnsi="Century" w:cs="Times New Roman"/>
          <w:sz w:val="20"/>
          <w:szCs w:val="20"/>
        </w:rPr>
        <w:t>: Ordinance2024-</w:t>
      </w:r>
      <w:proofErr w:type="gramStart"/>
      <w:r w:rsidRPr="001E42A9">
        <w:rPr>
          <w:rFonts w:ascii="Century" w:hAnsi="Century" w:cs="Times New Roman"/>
          <w:sz w:val="20"/>
          <w:szCs w:val="20"/>
        </w:rPr>
        <w:t xml:space="preserve">18  </w:t>
      </w:r>
      <w:r w:rsidRPr="001E42A9">
        <w:rPr>
          <w:rFonts w:ascii="Times New Roman" w:eastAsia="Times New Roman" w:hAnsi="Times New Roman" w:cs="Times New Roman"/>
          <w:sz w:val="18"/>
          <w:szCs w:val="18"/>
        </w:rPr>
        <w:t>An</w:t>
      </w:r>
      <w:proofErr w:type="gramEnd"/>
      <w:r w:rsidRPr="001E42A9">
        <w:rPr>
          <w:rFonts w:ascii="Times New Roman" w:eastAsia="Times New Roman" w:hAnsi="Times New Roman" w:cs="Times New Roman"/>
          <w:sz w:val="18"/>
          <w:szCs w:val="18"/>
        </w:rPr>
        <w:t xml:space="preserve"> Ordinance Approving and Authorizing the Execution of a TIF Redevelopment Agreement by and between the City of Farmington and Walters’ Ag Service, Inc. and Julia Walters Edwards</w:t>
      </w:r>
    </w:p>
    <w:p w14:paraId="4B9A4C52" w14:textId="3515AB66" w:rsidR="00984A24" w:rsidRPr="001E42A9" w:rsidRDefault="00984A24" w:rsidP="001E42A9">
      <w:pPr>
        <w:pStyle w:val="ListParagraph"/>
        <w:numPr>
          <w:ilvl w:val="0"/>
          <w:numId w:val="3"/>
        </w:numPr>
        <w:spacing w:after="0" w:line="240" w:lineRule="auto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b/>
          <w:bCs/>
          <w:sz w:val="20"/>
          <w:szCs w:val="20"/>
        </w:rPr>
        <w:t xml:space="preserve">: </w:t>
      </w:r>
      <w:r>
        <w:rPr>
          <w:rFonts w:ascii="Century" w:hAnsi="Century" w:cs="Times New Roman"/>
          <w:sz w:val="20"/>
          <w:szCs w:val="20"/>
        </w:rPr>
        <w:t xml:space="preserve"> Purchase</w:t>
      </w:r>
      <w:proofErr w:type="gramEnd"/>
      <w:r>
        <w:rPr>
          <w:rFonts w:ascii="Century" w:hAnsi="Century" w:cs="Times New Roman"/>
          <w:sz w:val="20"/>
          <w:szCs w:val="20"/>
        </w:rPr>
        <w:t xml:space="preserve"> of 2 Junior Backboards for Biddy Ball</w:t>
      </w:r>
    </w:p>
    <w:p w14:paraId="22582ACD" w14:textId="77777777" w:rsidR="008331C9" w:rsidRPr="001B3C3A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F4DDA"/>
    <w:multiLevelType w:val="hybridMultilevel"/>
    <w:tmpl w:val="8144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2"/>
  </w:num>
  <w:num w:numId="3" w16cid:durableId="7092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33C2A"/>
    <w:rsid w:val="000C4457"/>
    <w:rsid w:val="000E1DCE"/>
    <w:rsid w:val="00133CEB"/>
    <w:rsid w:val="001E42A9"/>
    <w:rsid w:val="00220E2D"/>
    <w:rsid w:val="00482791"/>
    <w:rsid w:val="004C2D19"/>
    <w:rsid w:val="00667878"/>
    <w:rsid w:val="008331C9"/>
    <w:rsid w:val="008A77C6"/>
    <w:rsid w:val="00984A24"/>
    <w:rsid w:val="00A63E29"/>
    <w:rsid w:val="00A729D2"/>
    <w:rsid w:val="00B11EA4"/>
    <w:rsid w:val="00C51668"/>
    <w:rsid w:val="00C739B6"/>
    <w:rsid w:val="00D14FB5"/>
    <w:rsid w:val="00D43CBA"/>
    <w:rsid w:val="00D539B4"/>
    <w:rsid w:val="00DF176B"/>
    <w:rsid w:val="00F3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Props1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Bettina Bohanan</cp:lastModifiedBy>
  <cp:revision>8</cp:revision>
  <cp:lastPrinted>2024-11-15T21:23:00Z</cp:lastPrinted>
  <dcterms:created xsi:type="dcterms:W3CDTF">2024-11-12T22:20:00Z</dcterms:created>
  <dcterms:modified xsi:type="dcterms:W3CDTF">2024-11-15T21:42:00Z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