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B00E" w14:textId="77777777" w:rsidR="00587416" w:rsidRDefault="00587416" w:rsidP="00587416">
      <w:pPr>
        <w:rPr>
          <w:rFonts w:ascii="Times New Roman" w:hAnsi="Times New Roman" w:cs="Times New Roman"/>
          <w:sz w:val="20"/>
          <w:szCs w:val="20"/>
        </w:rPr>
      </w:pPr>
    </w:p>
    <w:p w14:paraId="01FE84EF" w14:textId="403A536F" w:rsidR="00587416" w:rsidRDefault="00587416" w:rsidP="00587416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TO ORDER:</w:t>
      </w:r>
    </w:p>
    <w:p w14:paraId="1C3E760E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343B787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77E4889C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1559CF52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31734000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MINUTES:</w:t>
      </w:r>
    </w:p>
    <w:p w14:paraId="2D6B1738" w14:textId="2AA9765B" w:rsidR="00587416" w:rsidRDefault="00587416" w:rsidP="00587416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REGULAR SESSION: </w:t>
      </w:r>
      <w:r w:rsidR="001706DF">
        <w:rPr>
          <w:sz w:val="20"/>
          <w:szCs w:val="20"/>
        </w:rPr>
        <w:t>07-17-23</w:t>
      </w:r>
    </w:p>
    <w:p w14:paraId="0066834F" w14:textId="77777777" w:rsidR="00587416" w:rsidRDefault="00587416" w:rsidP="00587416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8C84C6" w14:textId="32EEF2C5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CORRESPONDENCE:  </w:t>
      </w:r>
    </w:p>
    <w:p w14:paraId="53CE665D" w14:textId="77777777" w:rsidR="00587416" w:rsidRDefault="00587416" w:rsidP="00587416">
      <w:pPr>
        <w:pStyle w:val="DefaultText"/>
        <w:ind w:left="720"/>
        <w:rPr>
          <w:sz w:val="20"/>
          <w:szCs w:val="20"/>
        </w:rPr>
      </w:pPr>
    </w:p>
    <w:p w14:paraId="3039CDBC" w14:textId="77777777" w:rsidR="00587416" w:rsidRDefault="00587416" w:rsidP="00587416">
      <w:pPr>
        <w:pStyle w:val="DefaultText"/>
        <w:tabs>
          <w:tab w:val="left" w:pos="7215"/>
        </w:tabs>
        <w:rPr>
          <w:i/>
          <w:sz w:val="20"/>
          <w:szCs w:val="20"/>
        </w:rPr>
      </w:pPr>
      <w:r>
        <w:rPr>
          <w:sz w:val="20"/>
          <w:szCs w:val="20"/>
        </w:rPr>
        <w:t>BILLS PRESENTED FOR PAYMENT</w:t>
      </w:r>
      <w:r>
        <w:rPr>
          <w:sz w:val="20"/>
          <w:szCs w:val="20"/>
        </w:rPr>
        <w:tab/>
      </w:r>
    </w:p>
    <w:p w14:paraId="349677DE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0B815FEF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BALANCE OF ACCOUNTS</w:t>
      </w:r>
    </w:p>
    <w:p w14:paraId="7D4A16F5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1E5FAB9E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TIF REPORT</w:t>
      </w:r>
    </w:p>
    <w:p w14:paraId="5747948E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701AE25A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POLICE DEPARTMENT REPORT:</w:t>
      </w:r>
    </w:p>
    <w:p w14:paraId="526A7D92" w14:textId="77777777" w:rsidR="00587416" w:rsidRDefault="00587416" w:rsidP="00587416">
      <w:pPr>
        <w:pStyle w:val="DefaultText"/>
        <w:ind w:left="1170"/>
        <w:rPr>
          <w:sz w:val="20"/>
          <w:szCs w:val="20"/>
        </w:rPr>
      </w:pPr>
    </w:p>
    <w:p w14:paraId="5A603303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OLD BUSINESS: </w:t>
      </w:r>
    </w:p>
    <w:p w14:paraId="3791E64A" w14:textId="13E43DB8" w:rsidR="00587416" w:rsidRDefault="00587416" w:rsidP="00587416">
      <w:pPr>
        <w:pStyle w:val="DefaultText"/>
        <w:tabs>
          <w:tab w:val="left" w:pos="1080"/>
        </w:tabs>
        <w:ind w:left="720"/>
        <w:rPr>
          <w:sz w:val="20"/>
          <w:szCs w:val="20"/>
        </w:rPr>
      </w:pPr>
    </w:p>
    <w:p w14:paraId="733C6372" w14:textId="77777777" w:rsidR="00587416" w:rsidRDefault="00587416" w:rsidP="00587416">
      <w:pPr>
        <w:pStyle w:val="DefaultText"/>
        <w:numPr>
          <w:ilvl w:val="0"/>
          <w:numId w:val="4"/>
        </w:numPr>
        <w:tabs>
          <w:tab w:val="left" w:pos="1080"/>
        </w:tabs>
        <w:rPr>
          <w:sz w:val="20"/>
          <w:szCs w:val="20"/>
        </w:rPr>
      </w:pPr>
    </w:p>
    <w:p w14:paraId="0731AC13" w14:textId="77777777" w:rsidR="00587416" w:rsidRDefault="00587416" w:rsidP="00587416">
      <w:pPr>
        <w:pStyle w:val="DefaultText"/>
        <w:ind w:left="720"/>
        <w:rPr>
          <w:sz w:val="20"/>
          <w:szCs w:val="20"/>
        </w:rPr>
      </w:pPr>
    </w:p>
    <w:p w14:paraId="17A30AA1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EA146B6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22AE885B" w14:textId="77777777" w:rsidR="00587416" w:rsidRDefault="00587416" w:rsidP="005874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</w:p>
    <w:p w14:paraId="1CB1CBCD" w14:textId="77777777" w:rsidR="00587416" w:rsidRDefault="00587416" w:rsidP="00587416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6BE4288C" w14:textId="7009070C" w:rsidR="00587416" w:rsidRDefault="00587416" w:rsidP="00587416">
      <w:pPr>
        <w:pStyle w:val="DefaultTex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COMMITTEE REPORTS: </w:t>
      </w:r>
    </w:p>
    <w:p w14:paraId="2AF48217" w14:textId="77777777" w:rsidR="00587416" w:rsidRDefault="00587416" w:rsidP="00587416">
      <w:pPr>
        <w:pStyle w:val="Default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12F7052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ab/>
        <w:t xml:space="preserve">FINANCE / ORDINANCE: CRUSEN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STREETS / SIDEWALKS / GARBAGE: GILLES</w:t>
      </w:r>
    </w:p>
    <w:p w14:paraId="13F4A39A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ab/>
        <w:t>PUBLIC SAFETY: BOGGS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PARKS AND RECREATION: SMITH </w:t>
      </w:r>
    </w:p>
    <w:p w14:paraId="2B350C10" w14:textId="77777777" w:rsidR="00587416" w:rsidRDefault="00587416" w:rsidP="00587416">
      <w:pPr>
        <w:pStyle w:val="DefaultText"/>
        <w:rPr>
          <w:sz w:val="20"/>
          <w:szCs w:val="20"/>
          <w:u w:val="single"/>
        </w:rPr>
      </w:pPr>
      <w:r>
        <w:rPr>
          <w:sz w:val="20"/>
          <w:szCs w:val="20"/>
        </w:rPr>
        <w:tab/>
        <w:t>SEWER: FLEMING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>PUBLIC GROUNDS AND BUILDINGS: ROSE</w:t>
      </w:r>
    </w:p>
    <w:p w14:paraId="2D1C7ADF" w14:textId="77777777" w:rsidR="00587416" w:rsidRDefault="00587416" w:rsidP="00587416">
      <w:pPr>
        <w:pStyle w:val="DefaultText"/>
        <w:rPr>
          <w:sz w:val="20"/>
          <w:szCs w:val="20"/>
        </w:rPr>
      </w:pPr>
    </w:p>
    <w:p w14:paraId="38A28FEC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 GENERAL COMMENTS:</w:t>
      </w:r>
      <w:r>
        <w:rPr>
          <w:sz w:val="20"/>
          <w:szCs w:val="20"/>
        </w:rPr>
        <w:br/>
      </w:r>
    </w:p>
    <w:p w14:paraId="4F7816D4" w14:textId="77777777" w:rsidR="00587416" w:rsidRDefault="00587416" w:rsidP="00587416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ADJOURNMENT:</w:t>
      </w:r>
      <w:r>
        <w:rPr>
          <w:sz w:val="20"/>
          <w:szCs w:val="20"/>
        </w:rPr>
        <w:tab/>
      </w:r>
    </w:p>
    <w:p w14:paraId="685487F3" w14:textId="77777777" w:rsidR="00D43CBA" w:rsidRDefault="00D43CBA"/>
    <w:sectPr w:rsidR="00D43C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05CD" w14:textId="77777777" w:rsidR="00587416" w:rsidRDefault="00587416" w:rsidP="00587416">
      <w:pPr>
        <w:spacing w:after="0" w:line="240" w:lineRule="auto"/>
      </w:pPr>
      <w:r>
        <w:separator/>
      </w:r>
    </w:p>
  </w:endnote>
  <w:endnote w:type="continuationSeparator" w:id="0">
    <w:p w14:paraId="31FE721A" w14:textId="77777777" w:rsidR="00587416" w:rsidRDefault="00587416" w:rsidP="0058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CECC" w14:textId="77777777" w:rsidR="00587416" w:rsidRDefault="00587416" w:rsidP="00587416">
      <w:pPr>
        <w:spacing w:after="0" w:line="240" w:lineRule="auto"/>
      </w:pPr>
      <w:r>
        <w:separator/>
      </w:r>
    </w:p>
  </w:footnote>
  <w:footnote w:type="continuationSeparator" w:id="0">
    <w:p w14:paraId="50ED51F4" w14:textId="77777777" w:rsidR="00587416" w:rsidRDefault="00587416" w:rsidP="0058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58F" w14:textId="39BB056B" w:rsidR="00587416" w:rsidRPr="002E2F0C" w:rsidRDefault="00587416" w:rsidP="00587416">
    <w:pPr>
      <w:pStyle w:val="NoSpacing"/>
      <w:jc w:val="center"/>
      <w:rPr>
        <w:rFonts w:ascii="Engravers MT" w:hAnsi="Engravers MT"/>
        <w:bCs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CBB595" wp14:editId="0B41D792">
          <wp:simplePos x="0" y="0"/>
          <wp:positionH relativeFrom="margin">
            <wp:posOffset>-662940</wp:posOffset>
          </wp:positionH>
          <wp:positionV relativeFrom="margin">
            <wp:posOffset>-2341880</wp:posOffset>
          </wp:positionV>
          <wp:extent cx="2133600" cy="2133600"/>
          <wp:effectExtent l="0" t="0" r="0" b="0"/>
          <wp:wrapSquare wrapText="bothSides"/>
          <wp:docPr id="6796779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67793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133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F0C">
      <w:rPr>
        <w:rFonts w:ascii="Engravers MT" w:hAnsi="Engravers MT"/>
        <w:bCs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FARMINGTON CITY COUNCIL</w:t>
    </w:r>
  </w:p>
  <w:p w14:paraId="4DD15A65" w14:textId="77777777" w:rsidR="00587416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32"/>
        <w:szCs w:val="32"/>
      </w:rPr>
    </w:pPr>
  </w:p>
  <w:p w14:paraId="7385C0CF" w14:textId="41D5D128" w:rsidR="00587416" w:rsidRPr="005864DE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32"/>
        <w:szCs w:val="32"/>
      </w:rPr>
    </w:pPr>
    <w:r w:rsidRPr="005864DE">
      <w:rPr>
        <w:rFonts w:ascii="Engravers MT" w:hAnsi="Engravers MT"/>
        <w:color w:val="000000" w:themeColor="text1"/>
        <w:sz w:val="32"/>
        <w:szCs w:val="32"/>
      </w:rPr>
      <w:t xml:space="preserve">AGENDA </w:t>
    </w:r>
    <w:r w:rsidR="001706DF">
      <w:rPr>
        <w:rFonts w:ascii="Engravers MT" w:hAnsi="Engravers MT"/>
        <w:color w:val="000000" w:themeColor="text1"/>
        <w:sz w:val="32"/>
        <w:szCs w:val="32"/>
      </w:rPr>
      <w:t>August 17, 2023</w:t>
    </w:r>
  </w:p>
  <w:p w14:paraId="6D42C985" w14:textId="77777777" w:rsidR="00587416" w:rsidRPr="005864DE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32"/>
        <w:szCs w:val="32"/>
      </w:rPr>
    </w:pPr>
    <w:r w:rsidRPr="005864DE">
      <w:rPr>
        <w:rFonts w:ascii="Engravers MT" w:hAnsi="Engravers MT"/>
        <w:color w:val="000000" w:themeColor="text1"/>
        <w:sz w:val="32"/>
        <w:szCs w:val="32"/>
      </w:rPr>
      <w:t>CITY COUNCIL CHAMBERS</w:t>
    </w:r>
  </w:p>
  <w:p w14:paraId="3639EB21" w14:textId="77777777" w:rsidR="00587416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24"/>
        <w:szCs w:val="24"/>
      </w:rPr>
    </w:pPr>
  </w:p>
  <w:p w14:paraId="66FE158C" w14:textId="77777777" w:rsidR="00587416" w:rsidRPr="005864DE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20"/>
        <w:szCs w:val="20"/>
      </w:rPr>
    </w:pPr>
    <w:r w:rsidRPr="005864DE">
      <w:rPr>
        <w:rFonts w:ascii="Engravers MT" w:hAnsi="Engravers MT"/>
        <w:color w:val="000000" w:themeColor="text1"/>
        <w:sz w:val="20"/>
        <w:szCs w:val="20"/>
      </w:rPr>
      <w:t>7:00 P.M.</w:t>
    </w:r>
  </w:p>
  <w:p w14:paraId="3C8D7D6B" w14:textId="77777777" w:rsidR="00587416" w:rsidRPr="005864DE" w:rsidRDefault="00587416" w:rsidP="00587416">
    <w:pPr>
      <w:pStyle w:val="NoSpacing"/>
      <w:jc w:val="center"/>
      <w:rPr>
        <w:rFonts w:ascii="Engravers MT" w:hAnsi="Engravers MT"/>
        <w:color w:val="000000" w:themeColor="text1"/>
        <w:sz w:val="20"/>
        <w:szCs w:val="20"/>
      </w:rPr>
    </w:pPr>
    <w:r w:rsidRPr="005864DE">
      <w:rPr>
        <w:rFonts w:ascii="Engravers MT" w:hAnsi="Engravers MT"/>
        <w:color w:val="000000" w:themeColor="text1"/>
        <w:sz w:val="20"/>
        <w:szCs w:val="20"/>
      </w:rPr>
      <w:t>322 E. FORT STREET, FARMINGTON IL 61531</w:t>
    </w:r>
  </w:p>
  <w:p w14:paraId="325E469E" w14:textId="77777777" w:rsidR="00587416" w:rsidRDefault="0058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5249"/>
    <w:multiLevelType w:val="hybridMultilevel"/>
    <w:tmpl w:val="F63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CD8"/>
    <w:multiLevelType w:val="hybridMultilevel"/>
    <w:tmpl w:val="C2F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56BC"/>
    <w:multiLevelType w:val="hybridMultilevel"/>
    <w:tmpl w:val="888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043172">
    <w:abstractNumId w:val="2"/>
  </w:num>
  <w:num w:numId="2" w16cid:durableId="1181898092">
    <w:abstractNumId w:val="0"/>
  </w:num>
  <w:num w:numId="3" w16cid:durableId="627013445">
    <w:abstractNumId w:val="0"/>
  </w:num>
  <w:num w:numId="4" w16cid:durableId="132993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16"/>
    <w:rsid w:val="00133CEB"/>
    <w:rsid w:val="001706DF"/>
    <w:rsid w:val="00587416"/>
    <w:rsid w:val="008A77C6"/>
    <w:rsid w:val="00D43CBA"/>
    <w:rsid w:val="00DF176B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27E5"/>
  <w15:chartTrackingRefBased/>
  <w15:docId w15:val="{6930D540-0BF6-4830-81F0-385311B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1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416"/>
    <w:pPr>
      <w:spacing w:after="0" w:line="240" w:lineRule="auto"/>
    </w:pPr>
    <w:rPr>
      <w:kern w:val="0"/>
      <w14:ligatures w14:val="none"/>
    </w:rPr>
  </w:style>
  <w:style w:type="paragraph" w:customStyle="1" w:styleId="DefaultText">
    <w:name w:val="Default Text"/>
    <w:basedOn w:val="Normal"/>
    <w:rsid w:val="00587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1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1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Kenn Stufflebeam</cp:lastModifiedBy>
  <cp:revision>3</cp:revision>
  <dcterms:created xsi:type="dcterms:W3CDTF">2023-07-18T15:43:00Z</dcterms:created>
  <dcterms:modified xsi:type="dcterms:W3CDTF">2023-07-18T15:44:00Z</dcterms:modified>
</cp:coreProperties>
</file>